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DAD" w:rsidRDefault="00327DAD" w:rsidP="00327DAD">
      <w:pPr>
        <w:shd w:val="clear" w:color="auto" w:fill="FFFFFF"/>
        <w:ind w:left="180"/>
        <w:jc w:val="center"/>
        <w:rPr>
          <w:b/>
          <w:bCs/>
          <w:spacing w:val="26"/>
        </w:rPr>
      </w:pPr>
      <w:r>
        <w:rPr>
          <w:b/>
          <w:bCs/>
          <w:spacing w:val="26"/>
        </w:rPr>
        <w:t>ГОРОДСКОЙ ДЕТСКИЙ ЭКОЛОГО-БИОЛОГИЧЕСКИЙ ЦЕНТР</w:t>
      </w:r>
    </w:p>
    <w:p w:rsidR="00327DAD" w:rsidRDefault="00327DAD" w:rsidP="00327DAD">
      <w:pPr>
        <w:jc w:val="center"/>
      </w:pPr>
      <w:r>
        <w:t xml:space="preserve">420061 </w:t>
      </w:r>
      <w:proofErr w:type="spellStart"/>
      <w:r>
        <w:t>г.Казань</w:t>
      </w:r>
      <w:proofErr w:type="spellEnd"/>
      <w:r>
        <w:t xml:space="preserve">, ул. Космонавтов, д.57; тел/факс 273-48-55 </w:t>
      </w:r>
      <w:hyperlink r:id="rId5" w:history="1">
        <w:r>
          <w:rPr>
            <w:rStyle w:val="a3"/>
            <w:color w:val="auto"/>
            <w:u w:val="none"/>
            <w:lang w:val="en-US"/>
          </w:rPr>
          <w:t>gdebc</w:t>
        </w:r>
        <w:r>
          <w:rPr>
            <w:rStyle w:val="a3"/>
            <w:color w:val="auto"/>
            <w:u w:val="none"/>
          </w:rPr>
          <w:t>-</w:t>
        </w:r>
        <w:r>
          <w:rPr>
            <w:rStyle w:val="a3"/>
            <w:color w:val="auto"/>
            <w:u w:val="none"/>
            <w:lang w:val="en-US"/>
          </w:rPr>
          <w:t>kzn</w:t>
        </w:r>
        <w:r>
          <w:rPr>
            <w:rStyle w:val="a3"/>
            <w:color w:val="auto"/>
            <w:u w:val="none"/>
          </w:rPr>
          <w:t>@</w:t>
        </w:r>
        <w:r>
          <w:rPr>
            <w:rStyle w:val="a3"/>
            <w:color w:val="auto"/>
            <w:u w:val="none"/>
            <w:lang w:val="en-US"/>
          </w:rPr>
          <w:t>ya</w:t>
        </w:r>
        <w:r>
          <w:rPr>
            <w:rStyle w:val="a3"/>
            <w:color w:val="auto"/>
            <w:u w:val="none"/>
          </w:rPr>
          <w:t>.</w:t>
        </w:r>
        <w:r>
          <w:rPr>
            <w:rStyle w:val="a3"/>
            <w:color w:val="auto"/>
            <w:u w:val="none"/>
            <w:lang w:val="en-US"/>
          </w:rPr>
          <w:t>ru</w:t>
        </w:r>
      </w:hyperlink>
    </w:p>
    <w:p w:rsidR="00327DAD" w:rsidRDefault="009A0B7B" w:rsidP="00327DAD">
      <w:pPr>
        <w:shd w:val="clear" w:color="auto" w:fill="FFFFFF"/>
        <w:ind w:left="68"/>
        <w:jc w:val="center"/>
      </w:pPr>
      <w:hyperlink r:id="rId6" w:history="1">
        <w:r w:rsidR="00327DAD">
          <w:rPr>
            <w:rStyle w:val="a3"/>
          </w:rPr>
          <w:t>https://edu.tatar.ru/sovetcki/page2455.htm</w:t>
        </w:r>
      </w:hyperlink>
    </w:p>
    <w:p w:rsidR="00327DAD" w:rsidRDefault="00327DAD" w:rsidP="00327DAD">
      <w:pPr>
        <w:shd w:val="clear" w:color="auto" w:fill="FFFFFF"/>
        <w:ind w:left="68"/>
        <w:jc w:val="center"/>
      </w:pPr>
    </w:p>
    <w:p w:rsidR="00327DAD" w:rsidRDefault="00327DAD" w:rsidP="00327DAD">
      <w:pPr>
        <w:shd w:val="clear" w:color="auto" w:fill="FFFFFF"/>
        <w:ind w:left="68"/>
        <w:jc w:val="center"/>
        <w:rPr>
          <w:b/>
          <w:bCs/>
        </w:rPr>
      </w:pPr>
      <w:r>
        <w:rPr>
          <w:b/>
          <w:bCs/>
        </w:rPr>
        <w:t>ИНФОРМАЦИОННОЕ ПИСЬМО</w:t>
      </w:r>
    </w:p>
    <w:p w:rsidR="00327DAD" w:rsidRDefault="00327DAD" w:rsidP="00327DAD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</w:p>
    <w:p w:rsidR="00327DAD" w:rsidRDefault="00327DAD" w:rsidP="00327DAD">
      <w:pPr>
        <w:overflowPunct w:val="0"/>
        <w:autoSpaceDE w:val="0"/>
        <w:autoSpaceDN w:val="0"/>
        <w:adjustRightInd w:val="0"/>
        <w:ind w:firstLine="709"/>
        <w:textAlignment w:val="baseline"/>
        <w:rPr>
          <w:b/>
        </w:rPr>
      </w:pPr>
      <w:r>
        <w:rPr>
          <w:b/>
        </w:rPr>
        <w:t xml:space="preserve">                                                     Уважаемые коллеги!</w:t>
      </w:r>
    </w:p>
    <w:p w:rsidR="00327DAD" w:rsidRDefault="00327DAD" w:rsidP="00327DAD">
      <w:pPr>
        <w:overflowPunct w:val="0"/>
        <w:autoSpaceDE w:val="0"/>
        <w:autoSpaceDN w:val="0"/>
        <w:adjustRightInd w:val="0"/>
        <w:ind w:firstLine="709"/>
        <w:textAlignment w:val="baseline"/>
        <w:rPr>
          <w:b/>
        </w:rPr>
      </w:pPr>
    </w:p>
    <w:p w:rsidR="00327DAD" w:rsidRDefault="00327DAD" w:rsidP="009A0B7B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>
        <w:t>Приглашаем участников XV</w:t>
      </w:r>
      <w:r>
        <w:rPr>
          <w:lang w:val="en-US"/>
        </w:rPr>
        <w:t>I</w:t>
      </w:r>
      <w:r>
        <w:rPr>
          <w:b/>
        </w:rPr>
        <w:t xml:space="preserve"> открытого экологического форума обучающихся 2-7 классов «ЗИЛАНТ – </w:t>
      </w:r>
      <w:r>
        <w:rPr>
          <w:b/>
          <w:lang w:val="en-US"/>
        </w:rPr>
        <w:t>JUVENIS</w:t>
      </w:r>
      <w:r>
        <w:rPr>
          <w:b/>
        </w:rPr>
        <w:t>» («</w:t>
      </w:r>
      <w:proofErr w:type="spellStart"/>
      <w:r>
        <w:rPr>
          <w:b/>
        </w:rPr>
        <w:t>ЗИЛАНТЁНОК</w:t>
      </w:r>
      <w:proofErr w:type="spellEnd"/>
      <w:r>
        <w:rPr>
          <w:b/>
        </w:rPr>
        <w:t xml:space="preserve">»), </w:t>
      </w:r>
      <w:r>
        <w:t>прошедших отборочн</w:t>
      </w:r>
      <w:r w:rsidR="009A0B7B">
        <w:t>ы</w:t>
      </w:r>
      <w:r>
        <w:t>й этап</w:t>
      </w:r>
      <w:r w:rsidR="009A0B7B">
        <w:t>,</w:t>
      </w:r>
      <w:bookmarkStart w:id="0" w:name="_GoBack"/>
      <w:bookmarkEnd w:id="0"/>
      <w:r>
        <w:t xml:space="preserve"> к участию на очный этап форума.</w:t>
      </w:r>
    </w:p>
    <w:p w:rsidR="00327DAD" w:rsidRDefault="00327DAD" w:rsidP="009A0B7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</w:rPr>
      </w:pPr>
    </w:p>
    <w:p w:rsidR="00327DAD" w:rsidRPr="00CF6DD0" w:rsidRDefault="00327DAD" w:rsidP="009A0B7B">
      <w:pPr>
        <w:ind w:firstLine="709"/>
        <w:jc w:val="both"/>
        <w:rPr>
          <w:b/>
        </w:rPr>
      </w:pPr>
      <w:r>
        <w:rPr>
          <w:b/>
        </w:rPr>
        <w:t>Дата:</w:t>
      </w:r>
      <w:r w:rsidR="00907DA2">
        <w:rPr>
          <w:b/>
        </w:rPr>
        <w:t xml:space="preserve"> </w:t>
      </w:r>
      <w:r w:rsidRPr="00CF6DD0">
        <w:rPr>
          <w:b/>
        </w:rPr>
        <w:t>15 марта 2025 года</w:t>
      </w:r>
    </w:p>
    <w:p w:rsidR="00327DAD" w:rsidRDefault="00327DAD" w:rsidP="009A0B7B">
      <w:pPr>
        <w:ind w:firstLine="709"/>
        <w:jc w:val="both"/>
      </w:pPr>
    </w:p>
    <w:p w:rsidR="00327DAD" w:rsidRDefault="00327DAD" w:rsidP="009A0B7B">
      <w:pPr>
        <w:overflowPunct w:val="0"/>
        <w:autoSpaceDE w:val="0"/>
        <w:autoSpaceDN w:val="0"/>
        <w:adjustRightInd w:val="0"/>
        <w:ind w:firstLine="709"/>
        <w:textAlignment w:val="baseline"/>
      </w:pPr>
      <w:r>
        <w:rPr>
          <w:b/>
        </w:rPr>
        <w:t>Место проведения:</w:t>
      </w:r>
      <w:r w:rsidR="00907DA2">
        <w:rPr>
          <w:b/>
        </w:rPr>
        <w:t xml:space="preserve"> </w:t>
      </w:r>
      <w:proofErr w:type="spellStart"/>
      <w:r>
        <w:t>МБОУ</w:t>
      </w:r>
      <w:proofErr w:type="spellEnd"/>
      <w:r>
        <w:t xml:space="preserve"> «Гимназия №126». </w:t>
      </w:r>
    </w:p>
    <w:p w:rsidR="00327DAD" w:rsidRPr="00907DA2" w:rsidRDefault="00327DAD" w:rsidP="009A0B7B">
      <w:pPr>
        <w:ind w:firstLine="709"/>
      </w:pPr>
      <w:r w:rsidRPr="00907DA2">
        <w:rPr>
          <w:b/>
        </w:rPr>
        <w:t>Адрес</w:t>
      </w:r>
      <w:r>
        <w:t xml:space="preserve">: </w:t>
      </w:r>
      <w:r w:rsidRPr="00907DA2">
        <w:t>г. Казань, ул. Николая Ершова, д. 53Б</w:t>
      </w:r>
    </w:p>
    <w:p w:rsidR="00327DAD" w:rsidRDefault="00327DAD" w:rsidP="009A0B7B">
      <w:pPr>
        <w:ind w:firstLine="709"/>
      </w:pPr>
    </w:p>
    <w:p w:rsidR="00327DAD" w:rsidRDefault="00327DAD" w:rsidP="009A0B7B">
      <w:pPr>
        <w:ind w:firstLine="709"/>
        <w:rPr>
          <w:b/>
        </w:rPr>
      </w:pPr>
      <w:r>
        <w:rPr>
          <w:b/>
        </w:rPr>
        <w:t>Программа форума:</w:t>
      </w:r>
    </w:p>
    <w:p w:rsidR="00327DAD" w:rsidRDefault="00327DAD" w:rsidP="009A0B7B">
      <w:pPr>
        <w:ind w:firstLine="709"/>
        <w:rPr>
          <w:b/>
        </w:rPr>
      </w:pPr>
    </w:p>
    <w:p w:rsidR="00327DAD" w:rsidRDefault="00327DAD" w:rsidP="009A0B7B">
      <w:pPr>
        <w:ind w:firstLine="709"/>
      </w:pPr>
      <w:r>
        <w:t>9.30-10.00 - встреча участников</w:t>
      </w:r>
    </w:p>
    <w:p w:rsidR="00327DAD" w:rsidRDefault="00327DAD" w:rsidP="009A0B7B">
      <w:pPr>
        <w:ind w:firstLine="709"/>
      </w:pPr>
      <w:r>
        <w:t>10.00-10.30 – торжественное открытие</w:t>
      </w:r>
    </w:p>
    <w:p w:rsidR="00327DAD" w:rsidRDefault="00327DAD" w:rsidP="009A0B7B">
      <w:pPr>
        <w:ind w:firstLine="709"/>
      </w:pPr>
      <w:r>
        <w:t>10.30 - 14.00 – работа секций, подведение итогов</w:t>
      </w:r>
    </w:p>
    <w:p w:rsidR="00327DAD" w:rsidRDefault="00327DAD" w:rsidP="009A0B7B">
      <w:pPr>
        <w:ind w:firstLine="709"/>
        <w:rPr>
          <w:b/>
        </w:rPr>
      </w:pPr>
    </w:p>
    <w:p w:rsidR="00327DAD" w:rsidRDefault="00327DAD" w:rsidP="00907DA2">
      <w:pPr>
        <w:ind w:firstLine="709"/>
        <w:jc w:val="both"/>
      </w:pPr>
      <w:r>
        <w:t xml:space="preserve">На очный этап текст работы должен быть набран на компьютере (формат листа А-4, шрифт 14, межстрочный интервал 1) и распечатан. Работа должна быть аккуратно оформлена, страницы пронумерованы и скреплены. К защите работы наглядный материал должен быть представлен в виде </w:t>
      </w:r>
      <w:r>
        <w:rPr>
          <w:u w:val="single"/>
        </w:rPr>
        <w:t>компьютерной презентации</w:t>
      </w:r>
      <w:r>
        <w:t xml:space="preserve"> </w:t>
      </w:r>
      <w:r>
        <w:rPr>
          <w:u w:val="single"/>
        </w:rPr>
        <w:t xml:space="preserve">в формате </w:t>
      </w:r>
      <w:proofErr w:type="spellStart"/>
      <w:r>
        <w:rPr>
          <w:u w:val="single"/>
        </w:rPr>
        <w:t>PowerPoint</w:t>
      </w:r>
      <w:proofErr w:type="spellEnd"/>
      <w:r>
        <w:t>, отражающей этапы выполнения и результаты исследовательской или природоохранной работы.</w:t>
      </w:r>
    </w:p>
    <w:p w:rsidR="00327DAD" w:rsidRDefault="00327DAD" w:rsidP="00907DA2">
      <w:pPr>
        <w:ind w:firstLine="709"/>
        <w:jc w:val="both"/>
      </w:pPr>
      <w:r>
        <w:t xml:space="preserve">Регламент выступления 5-7 минут. </w:t>
      </w:r>
    </w:p>
    <w:p w:rsidR="00327DAD" w:rsidRDefault="00327DAD" w:rsidP="00907DA2">
      <w:pPr>
        <w:ind w:firstLine="709"/>
        <w:jc w:val="both"/>
      </w:pPr>
      <w:r>
        <w:rPr>
          <w:highlight w:val="yellow"/>
        </w:rPr>
        <w:t xml:space="preserve">Презентации  отправьте по адресу </w:t>
      </w:r>
      <w:hyperlink r:id="rId7" w:history="1">
        <w:r>
          <w:rPr>
            <w:rStyle w:val="a3"/>
            <w:b/>
            <w:highlight w:val="yellow"/>
          </w:rPr>
          <w:t>zilantusorg@mail.ru</w:t>
        </w:r>
      </w:hyperlink>
      <w:r>
        <w:rPr>
          <w:highlight w:val="yellow"/>
        </w:rPr>
        <w:t xml:space="preserve"> до 13.03.2025</w:t>
      </w:r>
      <w:r>
        <w:t>, в письме укажите также фамилию, имя, отчество сопровождающего и телефон.</w:t>
      </w:r>
    </w:p>
    <w:p w:rsidR="00327DAD" w:rsidRDefault="00327DAD" w:rsidP="00907DA2">
      <w:pPr>
        <w:ind w:firstLine="709"/>
        <w:jc w:val="both"/>
      </w:pPr>
      <w:r>
        <w:t>Участникам с собой иметь вторую обувь, бахилы (для сопровождавших).</w:t>
      </w:r>
    </w:p>
    <w:p w:rsidR="00327DAD" w:rsidRDefault="00327DAD" w:rsidP="00907DA2">
      <w:pPr>
        <w:ind w:firstLine="709"/>
        <w:jc w:val="both"/>
      </w:pPr>
      <w:r>
        <w:t>Сопровождающие (педагоги и родители) будут приглашены на торжественное открытие Форума. На секции допускаются только обучающиеся. В виде исключения и при необходимости для младших школьников сопровождающий будет приглашен для показа презентации только на время выступления. По окончании работы секции жюри подводят итоги объявляют результаты. Педагоги и родители будут приглашены на объявление результатов.</w:t>
      </w:r>
    </w:p>
    <w:p w:rsidR="00327DAD" w:rsidRDefault="00327DAD" w:rsidP="00907DA2"/>
    <w:p w:rsidR="00327DAD" w:rsidRDefault="00327DAD" w:rsidP="00327DAD">
      <w:pPr>
        <w:jc w:val="center"/>
      </w:pPr>
    </w:p>
    <w:p w:rsidR="00327DAD" w:rsidRPr="00907DA2" w:rsidRDefault="00327DAD" w:rsidP="00907DA2">
      <w:pPr>
        <w:ind w:left="1418" w:hanging="1418"/>
        <w:rPr>
          <w:i/>
        </w:rPr>
      </w:pPr>
      <w:r w:rsidRPr="00907DA2">
        <w:rPr>
          <w:i/>
        </w:rPr>
        <w:t xml:space="preserve">Примечание. Некоторые участники были переведены на другие секции. Внимательно просмотрите весь список. </w:t>
      </w:r>
    </w:p>
    <w:p w:rsidR="00327DAD" w:rsidRDefault="00327DAD" w:rsidP="00327DAD"/>
    <w:p w:rsidR="0058119A" w:rsidRDefault="0058119A"/>
    <w:sectPr w:rsidR="00581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28F"/>
    <w:rsid w:val="00327DAD"/>
    <w:rsid w:val="0058119A"/>
    <w:rsid w:val="00907DA2"/>
    <w:rsid w:val="009A0B7B"/>
    <w:rsid w:val="00AB228F"/>
    <w:rsid w:val="00C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27D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27D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9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ilantusorg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sovetcki/page2455.htm" TargetMode="External"/><Relationship Id="rId5" Type="http://schemas.openxmlformats.org/officeDocument/2006/relationships/hyperlink" Target="mailto:gdebc-kzn@ya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ЭБО</dc:creator>
  <cp:keywords/>
  <dc:description/>
  <cp:lastModifiedBy>user</cp:lastModifiedBy>
  <cp:revision>5</cp:revision>
  <dcterms:created xsi:type="dcterms:W3CDTF">2025-03-10T12:13:00Z</dcterms:created>
  <dcterms:modified xsi:type="dcterms:W3CDTF">2025-03-10T13:11:00Z</dcterms:modified>
</cp:coreProperties>
</file>